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385E7A" w:rsidRDefault="00893E6E"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9E6D48">
      <w:pPr>
        <w:spacing w:line="480" w:lineRule="auto"/>
        <w:rPr>
          <w:rFonts w:ascii="Times New Roman" w:hAnsi="Times New Roman" w:cs="Times New Roman"/>
          <w:sz w:val="24"/>
          <w:szCs w:val="24"/>
        </w:rPr>
      </w:pPr>
      <w:bookmarkStart w:id="0" w:name="_GoBack"/>
      <w:bookmarkEnd w:id="0"/>
    </w:p>
    <w:p w:rsidR="00E70DB9"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Leadersh</w:t>
      </w:r>
      <w:r w:rsidR="00C772F6" w:rsidRPr="00385E7A">
        <w:rPr>
          <w:rFonts w:ascii="Times New Roman" w:hAnsi="Times New Roman" w:cs="Times New Roman"/>
          <w:sz w:val="24"/>
          <w:szCs w:val="24"/>
        </w:rPr>
        <w:t xml:space="preserve">ip </w:t>
      </w:r>
    </w:p>
    <w:p w:rsidR="001631E0"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Student’s Name</w:t>
      </w:r>
    </w:p>
    <w:p w:rsidR="001631E0"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Instructor’s Name</w:t>
      </w:r>
    </w:p>
    <w:p w:rsidR="001631E0"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t>Date</w:t>
      </w: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1631E0" w:rsidRPr="00385E7A" w:rsidRDefault="001631E0" w:rsidP="00385E7A">
      <w:pPr>
        <w:spacing w:line="480" w:lineRule="auto"/>
        <w:rPr>
          <w:rFonts w:ascii="Times New Roman" w:hAnsi="Times New Roman" w:cs="Times New Roman"/>
          <w:sz w:val="24"/>
          <w:szCs w:val="24"/>
        </w:rPr>
      </w:pPr>
    </w:p>
    <w:p w:rsidR="00E70DB9" w:rsidRDefault="00EA1057">
      <w:pPr>
        <w:rPr>
          <w:rFonts w:ascii="Times New Roman" w:hAnsi="Times New Roman" w:cs="Times New Roman"/>
          <w:sz w:val="24"/>
          <w:szCs w:val="24"/>
        </w:rPr>
      </w:pPr>
      <w:r>
        <w:rPr>
          <w:rFonts w:ascii="Times New Roman" w:hAnsi="Times New Roman" w:cs="Times New Roman"/>
          <w:sz w:val="24"/>
          <w:szCs w:val="24"/>
        </w:rPr>
        <w:br w:type="page"/>
      </w:r>
    </w:p>
    <w:p w:rsidR="00F31219" w:rsidRPr="00385E7A" w:rsidRDefault="00EA1057" w:rsidP="00E70DB9">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lastRenderedPageBreak/>
        <w:t xml:space="preserve">Leadership </w:t>
      </w:r>
    </w:p>
    <w:p w:rsidR="001631E0" w:rsidRPr="00E70DB9" w:rsidRDefault="00EA1057" w:rsidP="00385E7A">
      <w:pPr>
        <w:spacing w:line="480" w:lineRule="auto"/>
        <w:jc w:val="center"/>
        <w:rPr>
          <w:rFonts w:ascii="Times New Roman" w:hAnsi="Times New Roman" w:cs="Times New Roman"/>
          <w:b/>
          <w:sz w:val="24"/>
          <w:szCs w:val="24"/>
        </w:rPr>
      </w:pPr>
      <w:r w:rsidRPr="00E70DB9">
        <w:rPr>
          <w:rFonts w:ascii="Times New Roman" w:hAnsi="Times New Roman" w:cs="Times New Roman"/>
          <w:b/>
          <w:sz w:val="24"/>
          <w:szCs w:val="24"/>
        </w:rPr>
        <w:t>Part 1</w:t>
      </w:r>
    </w:p>
    <w:p w:rsidR="00F31219"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The leader I chose was a civil rights movement leader from 1995. He received a Nobel Peace Prize at the age of thirty-five for being a symbolic leader who advocated for </w:t>
      </w:r>
      <w:r w:rsidRPr="00385E7A">
        <w:rPr>
          <w:rFonts w:ascii="Times New Roman" w:hAnsi="Times New Roman" w:cs="Times New Roman"/>
          <w:sz w:val="24"/>
          <w:szCs w:val="24"/>
        </w:rPr>
        <w:t>leadership by leading from the forefront. He led</w:t>
      </w:r>
      <w:r w:rsidR="002D08E9" w:rsidRPr="00385E7A">
        <w:rPr>
          <w:rFonts w:ascii="Times New Roman" w:hAnsi="Times New Roman" w:cs="Times New Roman"/>
          <w:sz w:val="24"/>
          <w:szCs w:val="24"/>
        </w:rPr>
        <w:t xml:space="preserve"> boycotts against segregation in schools, home estates and buses. The protests were peaceful, and after a protracted protest, the segregation laws were uplifted, and up to date, schools, buses and home estates have been integrated. </w:t>
      </w:r>
    </w:p>
    <w:p w:rsidR="002D08E9"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The results from the questionnaire, the leader had an altruistic calling because he had a deep desire to make an impact that is positive on society</w:t>
      </w:r>
      <w:r w:rsidR="00876CFB" w:rsidRPr="00385E7A">
        <w:rPr>
          <w:rFonts w:ascii="Times New Roman" w:hAnsi="Times New Roman" w:cs="Times New Roman"/>
          <w:sz w:val="24"/>
          <w:szCs w:val="24"/>
        </w:rPr>
        <w:t xml:space="preserve"> (Gandolfi &amp; Stone, 2018)</w:t>
      </w:r>
      <w:r w:rsidRPr="00385E7A">
        <w:rPr>
          <w:rFonts w:ascii="Times New Roman" w:hAnsi="Times New Roman" w:cs="Times New Roman"/>
          <w:sz w:val="24"/>
          <w:szCs w:val="24"/>
        </w:rPr>
        <w:t xml:space="preserve">. He did accomplish this since up to date, his mantras and </w:t>
      </w:r>
      <w:r w:rsidRPr="00385E7A">
        <w:rPr>
          <w:rFonts w:ascii="Times New Roman" w:hAnsi="Times New Roman" w:cs="Times New Roman"/>
          <w:sz w:val="24"/>
          <w:szCs w:val="24"/>
        </w:rPr>
        <w:t>principles are</w:t>
      </w:r>
      <w:r w:rsidR="005575D7" w:rsidRPr="00385E7A">
        <w:rPr>
          <w:rFonts w:ascii="Times New Roman" w:hAnsi="Times New Roman" w:cs="Times New Roman"/>
          <w:sz w:val="24"/>
          <w:szCs w:val="24"/>
        </w:rPr>
        <w:t xml:space="preserve"> used during peaceful civil rights protests. </w:t>
      </w:r>
      <w:r w:rsidR="00ED52A9" w:rsidRPr="00385E7A">
        <w:rPr>
          <w:rFonts w:ascii="Times New Roman" w:hAnsi="Times New Roman" w:cs="Times New Roman"/>
          <w:sz w:val="24"/>
          <w:szCs w:val="24"/>
        </w:rPr>
        <w:t>His organizational development in terms of making a positive contribution to society was prioritized</w:t>
      </w:r>
      <w:r w:rsidR="00CB7D35" w:rsidRPr="00385E7A">
        <w:rPr>
          <w:rFonts w:ascii="Times New Roman" w:hAnsi="Times New Roman" w:cs="Times New Roman"/>
          <w:sz w:val="24"/>
          <w:szCs w:val="24"/>
        </w:rPr>
        <w:t xml:space="preserve"> when it came t</w:t>
      </w:r>
      <w:r w:rsidR="008149C2" w:rsidRPr="00385E7A">
        <w:rPr>
          <w:rFonts w:ascii="Times New Roman" w:hAnsi="Times New Roman" w:cs="Times New Roman"/>
          <w:sz w:val="24"/>
          <w:szCs w:val="24"/>
        </w:rPr>
        <w:t>o the agendas he presented. F</w:t>
      </w:r>
      <w:r w:rsidR="00CB7D35" w:rsidRPr="00385E7A">
        <w:rPr>
          <w:rFonts w:ascii="Times New Roman" w:hAnsi="Times New Roman" w:cs="Times New Roman"/>
          <w:sz w:val="24"/>
          <w:szCs w:val="24"/>
        </w:rPr>
        <w:t xml:space="preserve">or instance, when </w:t>
      </w:r>
      <w:r w:rsidR="008149C2" w:rsidRPr="00385E7A">
        <w:rPr>
          <w:rFonts w:ascii="Times New Roman" w:hAnsi="Times New Roman" w:cs="Times New Roman"/>
          <w:sz w:val="24"/>
          <w:szCs w:val="24"/>
        </w:rPr>
        <w:t>he lead the protest for the rights of African American nationalities to vote and have proper housing in 1960.</w:t>
      </w:r>
    </w:p>
    <w:p w:rsidR="00ED52A9"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The leader I chose fits </w:t>
      </w:r>
      <w:r w:rsidR="00064D06" w:rsidRPr="00385E7A">
        <w:rPr>
          <w:rFonts w:ascii="Times New Roman" w:hAnsi="Times New Roman" w:cs="Times New Roman"/>
          <w:sz w:val="24"/>
          <w:szCs w:val="24"/>
        </w:rPr>
        <w:t>the servant leadership role because he was not born as a leader but became one due to the injustices that were happening around him. His principles and morals were genuine and open, with no hidden agendas</w:t>
      </w:r>
      <w:r w:rsidR="005A106B" w:rsidRPr="00385E7A">
        <w:rPr>
          <w:rFonts w:ascii="Times New Roman" w:hAnsi="Times New Roman" w:cs="Times New Roman"/>
          <w:sz w:val="24"/>
          <w:szCs w:val="24"/>
        </w:rPr>
        <w:t xml:space="preserve"> (Eva et al., 2019)</w:t>
      </w:r>
      <w:r w:rsidR="00064D06" w:rsidRPr="00385E7A">
        <w:rPr>
          <w:rFonts w:ascii="Times New Roman" w:hAnsi="Times New Roman" w:cs="Times New Roman"/>
          <w:sz w:val="24"/>
          <w:szCs w:val="24"/>
        </w:rPr>
        <w:t xml:space="preserve">. He did not instruct people around to do things for him; instead, he did them himself by organizing protests and ensuring public safety for his followers. He inspired people and instilled hope in them </w:t>
      </w:r>
      <w:r w:rsidR="00CB7D35" w:rsidRPr="00385E7A">
        <w:rPr>
          <w:rFonts w:ascii="Times New Roman" w:hAnsi="Times New Roman" w:cs="Times New Roman"/>
          <w:sz w:val="24"/>
          <w:szCs w:val="24"/>
        </w:rPr>
        <w:t>during the dark times when events seemed like they were not bearing fruits.</w:t>
      </w:r>
    </w:p>
    <w:p w:rsidR="00D47AC1" w:rsidRPr="00E70DB9" w:rsidRDefault="00EA1057" w:rsidP="00385E7A">
      <w:pPr>
        <w:spacing w:line="480" w:lineRule="auto"/>
        <w:jc w:val="center"/>
        <w:rPr>
          <w:rFonts w:ascii="Times New Roman" w:hAnsi="Times New Roman" w:cs="Times New Roman"/>
          <w:b/>
          <w:sz w:val="24"/>
          <w:szCs w:val="24"/>
        </w:rPr>
      </w:pPr>
      <w:r w:rsidRPr="00E70DB9">
        <w:rPr>
          <w:rFonts w:ascii="Times New Roman" w:hAnsi="Times New Roman" w:cs="Times New Roman"/>
          <w:b/>
          <w:sz w:val="24"/>
          <w:szCs w:val="24"/>
        </w:rPr>
        <w:t>Part 2</w:t>
      </w:r>
    </w:p>
    <w:p w:rsidR="00A32B23"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In a service industry, Events Management industry, the company owner hired a new accountant </w:t>
      </w:r>
      <w:r w:rsidR="00E70DB9" w:rsidRPr="00385E7A">
        <w:rPr>
          <w:rFonts w:ascii="Times New Roman" w:hAnsi="Times New Roman" w:cs="Times New Roman"/>
          <w:sz w:val="24"/>
          <w:szCs w:val="24"/>
        </w:rPr>
        <w:t>mana</w:t>
      </w:r>
      <w:r w:rsidR="00E70DB9">
        <w:rPr>
          <w:rFonts w:ascii="Times New Roman" w:hAnsi="Times New Roman" w:cs="Times New Roman"/>
          <w:sz w:val="24"/>
          <w:szCs w:val="24"/>
        </w:rPr>
        <w:t>g</w:t>
      </w:r>
      <w:r w:rsidR="00E70DB9" w:rsidRPr="00385E7A">
        <w:rPr>
          <w:rFonts w:ascii="Times New Roman" w:hAnsi="Times New Roman" w:cs="Times New Roman"/>
          <w:sz w:val="24"/>
          <w:szCs w:val="24"/>
        </w:rPr>
        <w:t>er</w:t>
      </w:r>
      <w:r w:rsidRPr="00385E7A">
        <w:rPr>
          <w:rFonts w:ascii="Times New Roman" w:hAnsi="Times New Roman" w:cs="Times New Roman"/>
          <w:sz w:val="24"/>
          <w:szCs w:val="24"/>
        </w:rPr>
        <w:t xml:space="preserve">. </w:t>
      </w:r>
      <w:r w:rsidR="009501C8" w:rsidRPr="00385E7A">
        <w:rPr>
          <w:rFonts w:ascii="Times New Roman" w:hAnsi="Times New Roman" w:cs="Times New Roman"/>
          <w:sz w:val="24"/>
          <w:szCs w:val="24"/>
        </w:rPr>
        <w:t xml:space="preserve">The company decided to invest more in purchasing high-end tents in the hopes of making a profit after one year, the business owner was advised by the accountant and </w:t>
      </w:r>
      <w:r w:rsidR="009501C8" w:rsidRPr="00385E7A">
        <w:rPr>
          <w:rFonts w:ascii="Times New Roman" w:hAnsi="Times New Roman" w:cs="Times New Roman"/>
          <w:sz w:val="24"/>
          <w:szCs w:val="24"/>
        </w:rPr>
        <w:lastRenderedPageBreak/>
        <w:t xml:space="preserve">several other financial advisers. One year later, the investment did not bring in sales as they had hoped for, and the tent was not getting any orders from </w:t>
      </w:r>
      <w:r w:rsidR="00CB68C8" w:rsidRPr="00385E7A">
        <w:rPr>
          <w:rFonts w:ascii="Times New Roman" w:hAnsi="Times New Roman" w:cs="Times New Roman"/>
          <w:sz w:val="24"/>
          <w:szCs w:val="24"/>
        </w:rPr>
        <w:t>potential clients despite their efforts</w:t>
      </w:r>
      <w:r w:rsidR="009501C8" w:rsidRPr="00385E7A">
        <w:rPr>
          <w:rFonts w:ascii="Times New Roman" w:hAnsi="Times New Roman" w:cs="Times New Roman"/>
          <w:sz w:val="24"/>
          <w:szCs w:val="24"/>
        </w:rPr>
        <w:t xml:space="preserve">. </w:t>
      </w:r>
    </w:p>
    <w:p w:rsidR="00CB68C8"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The group continued to fail because they did not want to admit that they made a mistake of purchasing that type of tent in the hopes of getting clients and making a profit since it was a new venture. In the </w:t>
      </w:r>
      <w:r w:rsidRPr="00385E7A">
        <w:rPr>
          <w:rFonts w:ascii="Times New Roman" w:hAnsi="Times New Roman" w:cs="Times New Roman"/>
          <w:sz w:val="24"/>
          <w:szCs w:val="24"/>
        </w:rPr>
        <w:t>process, they kept on marketing the tent with zero returns in the hopes of it prevailing. They did not let go of the project so that it should not be a complete waste of time and resources. One of the lessons that an individual can learn from this scenario</w:t>
      </w:r>
      <w:r w:rsidRPr="00385E7A">
        <w:rPr>
          <w:rFonts w:ascii="Times New Roman" w:hAnsi="Times New Roman" w:cs="Times New Roman"/>
          <w:sz w:val="24"/>
          <w:szCs w:val="24"/>
        </w:rPr>
        <w:t xml:space="preserve"> is that before investing in a project first, it is crucial to look at all aspects presented ev</w:t>
      </w:r>
      <w:r w:rsidR="00067A87" w:rsidRPr="00385E7A">
        <w:rPr>
          <w:rFonts w:ascii="Times New Roman" w:hAnsi="Times New Roman" w:cs="Times New Roman"/>
          <w:sz w:val="24"/>
          <w:szCs w:val="24"/>
        </w:rPr>
        <w:t>en if the deal seems lucrative then make a decision</w:t>
      </w:r>
      <w:r w:rsidR="00C22582" w:rsidRPr="00385E7A">
        <w:rPr>
          <w:rFonts w:ascii="Times New Roman" w:hAnsi="Times New Roman" w:cs="Times New Roman"/>
          <w:sz w:val="24"/>
          <w:szCs w:val="24"/>
        </w:rPr>
        <w:t xml:space="preserve"> (Johnson, 2012)</w:t>
      </w:r>
      <w:r w:rsidR="00067A87" w:rsidRPr="00385E7A">
        <w:rPr>
          <w:rFonts w:ascii="Times New Roman" w:hAnsi="Times New Roman" w:cs="Times New Roman"/>
          <w:sz w:val="24"/>
          <w:szCs w:val="24"/>
        </w:rPr>
        <w:t>. It is also important to with</w:t>
      </w:r>
      <w:r w:rsidR="00220D98" w:rsidRPr="00385E7A">
        <w:rPr>
          <w:rFonts w:ascii="Times New Roman" w:hAnsi="Times New Roman" w:cs="Times New Roman"/>
          <w:sz w:val="24"/>
          <w:szCs w:val="24"/>
        </w:rPr>
        <w:t>draw from an investment the moment it does not bear fruits to avoid money and time wastage.</w:t>
      </w:r>
    </w:p>
    <w:p w:rsidR="00E4604E" w:rsidRPr="00385E7A" w:rsidRDefault="00EA1057" w:rsidP="00385E7A">
      <w:pPr>
        <w:spacing w:after="0" w:line="480" w:lineRule="auto"/>
        <w:contextualSpacing/>
        <w:jc w:val="center"/>
        <w:rPr>
          <w:rFonts w:ascii="Times New Roman" w:hAnsi="Times New Roman" w:cs="Times New Roman"/>
          <w:b/>
          <w:sz w:val="24"/>
          <w:szCs w:val="24"/>
        </w:rPr>
      </w:pPr>
      <w:r w:rsidRPr="00385E7A">
        <w:rPr>
          <w:rFonts w:ascii="Times New Roman" w:hAnsi="Times New Roman" w:cs="Times New Roman"/>
          <w:b/>
          <w:sz w:val="24"/>
          <w:szCs w:val="24"/>
        </w:rPr>
        <w:t>Part 3</w:t>
      </w:r>
    </w:p>
    <w:p w:rsidR="00E4604E" w:rsidRPr="00385E7A" w:rsidRDefault="00EA1057" w:rsidP="00385E7A">
      <w:pPr>
        <w:spacing w:line="480" w:lineRule="auto"/>
        <w:rPr>
          <w:rFonts w:ascii="Times New Roman" w:hAnsi="Times New Roman" w:cs="Times New Roman"/>
          <w:b/>
          <w:sz w:val="24"/>
          <w:szCs w:val="24"/>
        </w:rPr>
      </w:pPr>
      <w:r w:rsidRPr="00385E7A">
        <w:rPr>
          <w:rFonts w:ascii="Times New Roman" w:hAnsi="Times New Roman" w:cs="Times New Roman"/>
          <w:b/>
          <w:sz w:val="24"/>
          <w:szCs w:val="24"/>
        </w:rPr>
        <w:t>Benefits of Servant Leadership</w:t>
      </w:r>
    </w:p>
    <w:p w:rsidR="00E70DB9"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 xml:space="preserve">Servant leadership is a style of leadership whereby the main priority is to help other people succeed. In a business setting, this leadership style aims to empower employees into being </w:t>
      </w:r>
      <w:r w:rsidRPr="00385E7A">
        <w:rPr>
          <w:rFonts w:ascii="Times New Roman" w:hAnsi="Times New Roman" w:cs="Times New Roman"/>
          <w:sz w:val="24"/>
          <w:szCs w:val="24"/>
        </w:rPr>
        <w:t>hardworking and dedicated</w:t>
      </w:r>
      <w:r>
        <w:rPr>
          <w:rFonts w:ascii="Times New Roman" w:hAnsi="Times New Roman" w:cs="Times New Roman"/>
          <w:sz w:val="24"/>
          <w:szCs w:val="24"/>
        </w:rPr>
        <w:t>. In turn, this result</w:t>
      </w:r>
      <w:r w:rsidR="00207256" w:rsidRPr="00385E7A">
        <w:rPr>
          <w:rFonts w:ascii="Times New Roman" w:hAnsi="Times New Roman" w:cs="Times New Roman"/>
          <w:sz w:val="24"/>
          <w:szCs w:val="24"/>
        </w:rPr>
        <w:t xml:space="preserve">s in employee loyalty, high performance and keeping clients happy because they will work whole-heartedly since they feel appreciated. </w:t>
      </w:r>
      <w:r w:rsidR="00C76B69" w:rsidRPr="00385E7A">
        <w:rPr>
          <w:rFonts w:ascii="Times New Roman" w:hAnsi="Times New Roman" w:cs="Times New Roman"/>
          <w:sz w:val="24"/>
          <w:szCs w:val="24"/>
        </w:rPr>
        <w:t>For a leader to achieve this kind of leader</w:t>
      </w:r>
      <w:r w:rsidR="007D16BB" w:rsidRPr="00385E7A">
        <w:rPr>
          <w:rFonts w:ascii="Times New Roman" w:hAnsi="Times New Roman" w:cs="Times New Roman"/>
          <w:sz w:val="24"/>
          <w:szCs w:val="24"/>
        </w:rPr>
        <w:t>ship</w:t>
      </w:r>
      <w:r w:rsidR="00C76B69" w:rsidRPr="00385E7A">
        <w:rPr>
          <w:rFonts w:ascii="Times New Roman" w:hAnsi="Times New Roman" w:cs="Times New Roman"/>
          <w:sz w:val="24"/>
          <w:szCs w:val="24"/>
        </w:rPr>
        <w:t xml:space="preserve">, first, they need to let go of the </w:t>
      </w:r>
      <w:r w:rsidR="002E14E8" w:rsidRPr="00385E7A">
        <w:rPr>
          <w:rFonts w:ascii="Times New Roman" w:hAnsi="Times New Roman" w:cs="Times New Roman"/>
          <w:sz w:val="24"/>
          <w:szCs w:val="24"/>
        </w:rPr>
        <w:t>authoritative leadership style and focus on serving their employees as well</w:t>
      </w:r>
      <w:r w:rsidR="001124DE" w:rsidRPr="00385E7A">
        <w:rPr>
          <w:rFonts w:ascii="Times New Roman" w:hAnsi="Times New Roman" w:cs="Times New Roman"/>
          <w:sz w:val="24"/>
          <w:szCs w:val="24"/>
        </w:rPr>
        <w:t xml:space="preserve"> (Russell, 2016)</w:t>
      </w:r>
      <w:r w:rsidR="002E14E8" w:rsidRPr="00385E7A">
        <w:rPr>
          <w:rFonts w:ascii="Times New Roman" w:hAnsi="Times New Roman" w:cs="Times New Roman"/>
          <w:sz w:val="24"/>
          <w:szCs w:val="24"/>
        </w:rPr>
        <w:t>. In such circumstances, this may not be easy for some business owners, especially those in top executive positions. Servant leadership is about the changing of attitude and methods of approach when associating with the employees.</w:t>
      </w:r>
      <w:r w:rsidR="007D16BB" w:rsidRPr="00385E7A">
        <w:rPr>
          <w:rFonts w:ascii="Times New Roman" w:hAnsi="Times New Roman" w:cs="Times New Roman"/>
          <w:sz w:val="24"/>
          <w:szCs w:val="24"/>
        </w:rPr>
        <w:t xml:space="preserve"> Leaders who want to embrace this style of leadership need to be 100% sure that they are </w:t>
      </w:r>
      <w:r w:rsidR="006F5263" w:rsidRPr="00385E7A">
        <w:rPr>
          <w:rFonts w:ascii="Times New Roman" w:hAnsi="Times New Roman" w:cs="Times New Roman"/>
          <w:sz w:val="24"/>
          <w:szCs w:val="24"/>
        </w:rPr>
        <w:t>ready to make their needs come second and put other people’s needs first. T</w:t>
      </w:r>
      <w:r w:rsidR="007D16BB" w:rsidRPr="00385E7A">
        <w:rPr>
          <w:rFonts w:ascii="Times New Roman" w:hAnsi="Times New Roman" w:cs="Times New Roman"/>
          <w:sz w:val="24"/>
          <w:szCs w:val="24"/>
        </w:rPr>
        <w:t>hey should be prepared to serve, become humble and be empathetic.</w:t>
      </w:r>
      <w:r w:rsidR="002E14E8" w:rsidRPr="00385E7A">
        <w:rPr>
          <w:rFonts w:ascii="Times New Roman" w:hAnsi="Times New Roman" w:cs="Times New Roman"/>
          <w:sz w:val="24"/>
          <w:szCs w:val="24"/>
        </w:rPr>
        <w:t xml:space="preserve"> </w:t>
      </w:r>
    </w:p>
    <w:p w:rsidR="00E70DB9"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lastRenderedPageBreak/>
        <w:t>Servan</w:t>
      </w:r>
      <w:r w:rsidR="003C2538" w:rsidRPr="00385E7A">
        <w:rPr>
          <w:rFonts w:ascii="Times New Roman" w:hAnsi="Times New Roman" w:cs="Times New Roman"/>
          <w:sz w:val="24"/>
          <w:szCs w:val="24"/>
        </w:rPr>
        <w:t>t leadership also allows employees</w:t>
      </w:r>
      <w:r w:rsidRPr="00385E7A">
        <w:rPr>
          <w:rFonts w:ascii="Times New Roman" w:hAnsi="Times New Roman" w:cs="Times New Roman"/>
          <w:sz w:val="24"/>
          <w:szCs w:val="24"/>
        </w:rPr>
        <w:t xml:space="preserve"> </w:t>
      </w:r>
      <w:r w:rsidRPr="00385E7A">
        <w:rPr>
          <w:rFonts w:ascii="Times New Roman" w:hAnsi="Times New Roman" w:cs="Times New Roman"/>
          <w:sz w:val="24"/>
          <w:szCs w:val="24"/>
        </w:rPr>
        <w:t xml:space="preserve">be </w:t>
      </w:r>
      <w:r w:rsidRPr="00385E7A">
        <w:rPr>
          <w:rFonts w:ascii="Times New Roman" w:hAnsi="Times New Roman" w:cs="Times New Roman"/>
          <w:sz w:val="24"/>
          <w:szCs w:val="24"/>
        </w:rPr>
        <w:t xml:space="preserve">part of </w:t>
      </w:r>
      <w:r w:rsidRPr="00385E7A">
        <w:rPr>
          <w:rFonts w:ascii="Times New Roman" w:hAnsi="Times New Roman" w:cs="Times New Roman"/>
          <w:sz w:val="24"/>
          <w:szCs w:val="24"/>
        </w:rPr>
        <w:t xml:space="preserve">decision-making process whenever there is a meeting. </w:t>
      </w:r>
      <w:r w:rsidR="00C920B2" w:rsidRPr="00385E7A">
        <w:rPr>
          <w:rFonts w:ascii="Times New Roman" w:hAnsi="Times New Roman" w:cs="Times New Roman"/>
          <w:sz w:val="24"/>
          <w:szCs w:val="24"/>
        </w:rPr>
        <w:t>Allowing employees be part of decision-making process, means the decision being made will benefit everyone who works in the company, including corporate leaders</w:t>
      </w:r>
      <w:r w:rsidR="003C2538" w:rsidRPr="00385E7A">
        <w:rPr>
          <w:rFonts w:ascii="Times New Roman" w:hAnsi="Times New Roman" w:cs="Times New Roman"/>
          <w:sz w:val="24"/>
          <w:szCs w:val="24"/>
        </w:rPr>
        <w:t xml:space="preserve"> (Luthor, 2019).</w:t>
      </w:r>
      <w:r w:rsidR="00C920B2" w:rsidRPr="00385E7A">
        <w:rPr>
          <w:rFonts w:ascii="Times New Roman" w:hAnsi="Times New Roman" w:cs="Times New Roman"/>
          <w:sz w:val="24"/>
          <w:szCs w:val="24"/>
        </w:rPr>
        <w:t xml:space="preserve"> </w:t>
      </w:r>
      <w:r w:rsidR="00B0635D" w:rsidRPr="00385E7A">
        <w:rPr>
          <w:rFonts w:ascii="Times New Roman" w:hAnsi="Times New Roman" w:cs="Times New Roman"/>
          <w:sz w:val="24"/>
          <w:szCs w:val="24"/>
        </w:rPr>
        <w:t>The leadership style allows employees to grow career-wise</w:t>
      </w:r>
      <w:r w:rsidR="00793B4A" w:rsidRPr="00385E7A">
        <w:rPr>
          <w:rFonts w:ascii="Times New Roman" w:hAnsi="Times New Roman" w:cs="Times New Roman"/>
          <w:sz w:val="24"/>
          <w:szCs w:val="24"/>
        </w:rPr>
        <w:t xml:space="preserve"> when trained by business owners. In the long run, even when the employees are no longer working for the company, they can also run their businesses using the lessons and skills they were taught. In this context, this encourages </w:t>
      </w:r>
      <w:r w:rsidR="007D16BB" w:rsidRPr="00385E7A">
        <w:rPr>
          <w:rFonts w:ascii="Times New Roman" w:hAnsi="Times New Roman" w:cs="Times New Roman"/>
          <w:sz w:val="24"/>
          <w:szCs w:val="24"/>
        </w:rPr>
        <w:t>teamwork among employees as well.</w:t>
      </w:r>
      <w:r w:rsidR="00153831" w:rsidRPr="00385E7A">
        <w:rPr>
          <w:rFonts w:ascii="Times New Roman" w:hAnsi="Times New Roman" w:cs="Times New Roman"/>
          <w:sz w:val="24"/>
          <w:szCs w:val="24"/>
        </w:rPr>
        <w:t xml:space="preserve"> Servant leadership builds influence and t</w:t>
      </w:r>
      <w:r w:rsidR="00436007" w:rsidRPr="00385E7A">
        <w:rPr>
          <w:rFonts w:ascii="Times New Roman" w:hAnsi="Times New Roman" w:cs="Times New Roman"/>
          <w:sz w:val="24"/>
          <w:szCs w:val="24"/>
        </w:rPr>
        <w:t>rust among the followers they</w:t>
      </w:r>
      <w:r w:rsidR="00153831" w:rsidRPr="00385E7A">
        <w:rPr>
          <w:rFonts w:ascii="Times New Roman" w:hAnsi="Times New Roman" w:cs="Times New Roman"/>
          <w:sz w:val="24"/>
          <w:szCs w:val="24"/>
        </w:rPr>
        <w:t xml:space="preserve"> have. Like in the</w:t>
      </w:r>
      <w:r w:rsidR="00385E7A" w:rsidRPr="00385E7A">
        <w:rPr>
          <w:rFonts w:ascii="Times New Roman" w:hAnsi="Times New Roman" w:cs="Times New Roman"/>
          <w:sz w:val="24"/>
          <w:szCs w:val="24"/>
        </w:rPr>
        <w:t xml:space="preserve"> case of Martin Luther King Jr</w:t>
      </w:r>
      <w:r w:rsidR="00153831" w:rsidRPr="00385E7A">
        <w:rPr>
          <w:rFonts w:ascii="Times New Roman" w:hAnsi="Times New Roman" w:cs="Times New Roman"/>
          <w:sz w:val="24"/>
          <w:szCs w:val="24"/>
        </w:rPr>
        <w:t xml:space="preserve"> his leadership influenced and inspired a lot of people to believe in his cause and agendas. He valued his followers and made sure his protests were violence-free to protect the interest of the people around him. </w:t>
      </w:r>
    </w:p>
    <w:p w:rsidR="001631E0" w:rsidRPr="00385E7A"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Nelson Mande</w:t>
      </w:r>
      <w:r w:rsidRPr="00385E7A">
        <w:rPr>
          <w:rFonts w:ascii="Times New Roman" w:hAnsi="Times New Roman" w:cs="Times New Roman"/>
          <w:sz w:val="24"/>
          <w:szCs w:val="24"/>
        </w:rPr>
        <w:t>la as well influenced a lot of people even when he was imprisoned for 27 years for fighting for human rights</w:t>
      </w:r>
      <w:r w:rsidR="00C130B7" w:rsidRPr="00385E7A">
        <w:rPr>
          <w:rFonts w:ascii="Times New Roman" w:hAnsi="Times New Roman" w:cs="Times New Roman"/>
          <w:sz w:val="24"/>
          <w:szCs w:val="24"/>
        </w:rPr>
        <w:t xml:space="preserve"> in his country</w:t>
      </w:r>
      <w:r w:rsidR="003C2538" w:rsidRPr="00385E7A">
        <w:rPr>
          <w:rFonts w:ascii="Times New Roman" w:hAnsi="Times New Roman" w:cs="Times New Roman"/>
          <w:sz w:val="24"/>
          <w:szCs w:val="24"/>
        </w:rPr>
        <w:t xml:space="preserve"> (Baker &amp; Baker, 2017). </w:t>
      </w:r>
      <w:r w:rsidRPr="00385E7A">
        <w:rPr>
          <w:rFonts w:ascii="Times New Roman" w:hAnsi="Times New Roman" w:cs="Times New Roman"/>
          <w:sz w:val="24"/>
          <w:szCs w:val="24"/>
        </w:rPr>
        <w:t>He overlooked the sufferings he experienced</w:t>
      </w:r>
      <w:r w:rsidR="00C130B7" w:rsidRPr="00385E7A">
        <w:rPr>
          <w:rFonts w:ascii="Times New Roman" w:hAnsi="Times New Roman" w:cs="Times New Roman"/>
          <w:sz w:val="24"/>
          <w:szCs w:val="24"/>
        </w:rPr>
        <w:t xml:space="preserve"> so that he could unite his country and free them from apartheid. He did this with no bitterness and vengeance in his heart; his agendas were clear. </w:t>
      </w:r>
      <w:r w:rsidR="00385E7A" w:rsidRPr="00385E7A">
        <w:rPr>
          <w:rFonts w:ascii="Times New Roman" w:hAnsi="Times New Roman" w:cs="Times New Roman"/>
          <w:sz w:val="24"/>
          <w:szCs w:val="24"/>
        </w:rPr>
        <w:t>Besides, h</w:t>
      </w:r>
      <w:r w:rsidR="00C130B7" w:rsidRPr="00385E7A">
        <w:rPr>
          <w:rFonts w:ascii="Times New Roman" w:hAnsi="Times New Roman" w:cs="Times New Roman"/>
          <w:sz w:val="24"/>
          <w:szCs w:val="24"/>
        </w:rPr>
        <w:t>e showed no level of selfishness when he became president of South Africa because he resigned being president after five years, meaning he did not crave power; instead, he only wanted to serve</w:t>
      </w:r>
      <w:r w:rsidR="006F5263" w:rsidRPr="00385E7A">
        <w:rPr>
          <w:rFonts w:ascii="Times New Roman" w:hAnsi="Times New Roman" w:cs="Times New Roman"/>
          <w:sz w:val="24"/>
          <w:szCs w:val="24"/>
        </w:rPr>
        <w:t xml:space="preserve">. </w:t>
      </w:r>
      <w:r w:rsidR="000C0D94" w:rsidRPr="00385E7A">
        <w:rPr>
          <w:rFonts w:ascii="Times New Roman" w:hAnsi="Times New Roman" w:cs="Times New Roman"/>
          <w:sz w:val="24"/>
          <w:szCs w:val="24"/>
        </w:rPr>
        <w:t xml:space="preserve">In this day and age, very few leaders in high places will step down for the sake of the people due to selfish reasons, greed and power the position grants them. </w:t>
      </w:r>
    </w:p>
    <w:p w:rsidR="006F5263" w:rsidRPr="00385E7A" w:rsidRDefault="00EA1057" w:rsidP="00385E7A">
      <w:pPr>
        <w:spacing w:after="0" w:line="480" w:lineRule="auto"/>
        <w:contextualSpacing/>
        <w:rPr>
          <w:rFonts w:ascii="Times New Roman" w:hAnsi="Times New Roman" w:cs="Times New Roman"/>
          <w:b/>
          <w:sz w:val="24"/>
          <w:szCs w:val="24"/>
        </w:rPr>
      </w:pPr>
      <w:r w:rsidRPr="00385E7A">
        <w:rPr>
          <w:rFonts w:ascii="Times New Roman" w:hAnsi="Times New Roman" w:cs="Times New Roman"/>
          <w:b/>
          <w:sz w:val="24"/>
          <w:szCs w:val="24"/>
        </w:rPr>
        <w:t>Pitfalls of Servant Leadership</w:t>
      </w:r>
    </w:p>
    <w:p w:rsidR="00E70DB9" w:rsidRDefault="00EA1057" w:rsidP="00385E7A">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Because servant leadership means</w:t>
      </w:r>
      <w:r w:rsidRPr="00385E7A">
        <w:rPr>
          <w:rFonts w:ascii="Times New Roman" w:hAnsi="Times New Roman" w:cs="Times New Roman"/>
          <w:sz w:val="24"/>
          <w:szCs w:val="24"/>
        </w:rPr>
        <w:t xml:space="preserve"> including everyone when it comes to decision-making proce</w:t>
      </w:r>
      <w:r w:rsidR="000C0D94" w:rsidRPr="00385E7A">
        <w:rPr>
          <w:rFonts w:ascii="Times New Roman" w:hAnsi="Times New Roman" w:cs="Times New Roman"/>
          <w:sz w:val="24"/>
          <w:szCs w:val="24"/>
        </w:rPr>
        <w:t xml:space="preserve">sses, it has its issues </w:t>
      </w:r>
      <w:r w:rsidRPr="00385E7A">
        <w:rPr>
          <w:rFonts w:ascii="Times New Roman" w:hAnsi="Times New Roman" w:cs="Times New Roman"/>
          <w:sz w:val="24"/>
          <w:szCs w:val="24"/>
        </w:rPr>
        <w:t xml:space="preserve">as well. Decision-making process takes longer because of wanting to consider every body's opinions so that they do not feel left out or neglected. Therefore, it </w:t>
      </w:r>
      <w:r w:rsidRPr="00385E7A">
        <w:rPr>
          <w:rFonts w:ascii="Times New Roman" w:hAnsi="Times New Roman" w:cs="Times New Roman"/>
          <w:sz w:val="24"/>
          <w:szCs w:val="24"/>
        </w:rPr>
        <w:lastRenderedPageBreak/>
        <w:t>consumes a lo</w:t>
      </w:r>
      <w:r w:rsidRPr="00385E7A">
        <w:rPr>
          <w:rFonts w:ascii="Times New Roman" w:hAnsi="Times New Roman" w:cs="Times New Roman"/>
          <w:sz w:val="24"/>
          <w:szCs w:val="24"/>
        </w:rPr>
        <w:t>t of time, especially if the decision is a crucial one in a business setting. Because servant leadership is not a style that managers or leaders in business are familiar with, it is costly to undertake the training since the change does not happen instantl</w:t>
      </w:r>
      <w:r w:rsidRPr="00385E7A">
        <w:rPr>
          <w:rFonts w:ascii="Times New Roman" w:hAnsi="Times New Roman" w:cs="Times New Roman"/>
          <w:sz w:val="24"/>
          <w:szCs w:val="24"/>
        </w:rPr>
        <w:t>y. In some compan</w:t>
      </w:r>
      <w:r w:rsidR="00156D28" w:rsidRPr="00385E7A">
        <w:rPr>
          <w:rFonts w:ascii="Times New Roman" w:hAnsi="Times New Roman" w:cs="Times New Roman"/>
          <w:sz w:val="24"/>
          <w:szCs w:val="24"/>
        </w:rPr>
        <w:t xml:space="preserve">ies, this type of leadership will not be welcomed because business owners want their employees and management to follow specific </w:t>
      </w:r>
      <w:r w:rsidR="008905CF" w:rsidRPr="00385E7A">
        <w:rPr>
          <w:rFonts w:ascii="Times New Roman" w:hAnsi="Times New Roman" w:cs="Times New Roman"/>
          <w:sz w:val="24"/>
          <w:szCs w:val="24"/>
        </w:rPr>
        <w:t>structures</w:t>
      </w:r>
      <w:r w:rsidR="00BA55F5" w:rsidRPr="00385E7A">
        <w:rPr>
          <w:rFonts w:ascii="Times New Roman" w:hAnsi="Times New Roman" w:cs="Times New Roman"/>
          <w:sz w:val="24"/>
          <w:szCs w:val="24"/>
        </w:rPr>
        <w:t xml:space="preserve"> (Quain, 2018)</w:t>
      </w:r>
      <w:r w:rsidR="008905CF" w:rsidRPr="00385E7A">
        <w:rPr>
          <w:rFonts w:ascii="Times New Roman" w:hAnsi="Times New Roman" w:cs="Times New Roman"/>
          <w:sz w:val="24"/>
          <w:szCs w:val="24"/>
        </w:rPr>
        <w:t>. For</w:t>
      </w:r>
      <w:r w:rsidR="000C0D94" w:rsidRPr="00385E7A">
        <w:rPr>
          <w:rFonts w:ascii="Times New Roman" w:hAnsi="Times New Roman" w:cs="Times New Roman"/>
          <w:sz w:val="24"/>
          <w:szCs w:val="24"/>
        </w:rPr>
        <w:t xml:space="preserve"> instance, in a military setting where structure is the core of their leadership style, serva</w:t>
      </w:r>
      <w:r w:rsidR="008905CF" w:rsidRPr="00385E7A">
        <w:rPr>
          <w:rFonts w:ascii="Times New Roman" w:hAnsi="Times New Roman" w:cs="Times New Roman"/>
          <w:sz w:val="24"/>
          <w:szCs w:val="24"/>
        </w:rPr>
        <w:t xml:space="preserve">nt leadership will fail because the ranks add value to the soldiers and leaders in this organization. Servant leadership is </w:t>
      </w:r>
      <w:r w:rsidR="0099250D" w:rsidRPr="00385E7A">
        <w:rPr>
          <w:rFonts w:ascii="Times New Roman" w:hAnsi="Times New Roman" w:cs="Times New Roman"/>
          <w:sz w:val="24"/>
          <w:szCs w:val="24"/>
        </w:rPr>
        <w:t xml:space="preserve">emotionally </w:t>
      </w:r>
      <w:r w:rsidR="008905CF" w:rsidRPr="00385E7A">
        <w:rPr>
          <w:rFonts w:ascii="Times New Roman" w:hAnsi="Times New Roman" w:cs="Times New Roman"/>
          <w:sz w:val="24"/>
          <w:szCs w:val="24"/>
        </w:rPr>
        <w:t>draini</w:t>
      </w:r>
      <w:r w:rsidR="0099250D" w:rsidRPr="00385E7A">
        <w:rPr>
          <w:rFonts w:ascii="Times New Roman" w:hAnsi="Times New Roman" w:cs="Times New Roman"/>
          <w:sz w:val="24"/>
          <w:szCs w:val="24"/>
        </w:rPr>
        <w:t xml:space="preserve">ng because servant leaders focus on other people’s needs because they listen and empathize with their </w:t>
      </w:r>
      <w:r w:rsidR="00986E24" w:rsidRPr="00385E7A">
        <w:rPr>
          <w:rFonts w:ascii="Times New Roman" w:hAnsi="Times New Roman" w:cs="Times New Roman"/>
          <w:sz w:val="24"/>
          <w:szCs w:val="24"/>
        </w:rPr>
        <w:t>team members; in turn, this causes burn out.</w:t>
      </w:r>
      <w:r w:rsidR="005A4B8E" w:rsidRPr="00385E7A">
        <w:rPr>
          <w:rFonts w:ascii="Times New Roman" w:hAnsi="Times New Roman" w:cs="Times New Roman"/>
          <w:sz w:val="24"/>
          <w:szCs w:val="24"/>
        </w:rPr>
        <w:t xml:space="preserve"> </w:t>
      </w:r>
    </w:p>
    <w:p w:rsidR="00064D06" w:rsidRPr="00385E7A" w:rsidRDefault="00EA1057" w:rsidP="00E70DB9">
      <w:pPr>
        <w:spacing w:after="0" w:line="480" w:lineRule="auto"/>
        <w:ind w:firstLine="720"/>
        <w:contextualSpacing/>
        <w:rPr>
          <w:rFonts w:ascii="Times New Roman" w:hAnsi="Times New Roman" w:cs="Times New Roman"/>
          <w:sz w:val="24"/>
          <w:szCs w:val="24"/>
        </w:rPr>
      </w:pPr>
      <w:r w:rsidRPr="00385E7A">
        <w:rPr>
          <w:rFonts w:ascii="Times New Roman" w:hAnsi="Times New Roman" w:cs="Times New Roman"/>
          <w:sz w:val="24"/>
          <w:szCs w:val="24"/>
        </w:rPr>
        <w:t>Another issue with servant leadership is lack of authority</w:t>
      </w:r>
      <w:r w:rsidR="000E75E0" w:rsidRPr="00385E7A">
        <w:rPr>
          <w:rFonts w:ascii="Times New Roman" w:hAnsi="Times New Roman" w:cs="Times New Roman"/>
          <w:sz w:val="24"/>
          <w:szCs w:val="24"/>
        </w:rPr>
        <w:t>, especially in a business setting when a manager or a business owner c</w:t>
      </w:r>
      <w:r w:rsidR="00032D08">
        <w:rPr>
          <w:rFonts w:ascii="Times New Roman" w:hAnsi="Times New Roman" w:cs="Times New Roman"/>
          <w:sz w:val="24"/>
          <w:szCs w:val="24"/>
        </w:rPr>
        <w:t xml:space="preserve">aters to </w:t>
      </w:r>
      <w:r w:rsidR="000E75E0" w:rsidRPr="00385E7A">
        <w:rPr>
          <w:rFonts w:ascii="Times New Roman" w:hAnsi="Times New Roman" w:cs="Times New Roman"/>
          <w:sz w:val="24"/>
          <w:szCs w:val="24"/>
        </w:rPr>
        <w:t>employees</w:t>
      </w:r>
      <w:r w:rsidR="00DF0871">
        <w:rPr>
          <w:rFonts w:ascii="Times New Roman" w:hAnsi="Times New Roman" w:cs="Times New Roman"/>
          <w:sz w:val="24"/>
          <w:szCs w:val="24"/>
        </w:rPr>
        <w:t>’</w:t>
      </w:r>
      <w:r w:rsidR="00032D08">
        <w:rPr>
          <w:rFonts w:ascii="Times New Roman" w:hAnsi="Times New Roman" w:cs="Times New Roman"/>
          <w:sz w:val="24"/>
          <w:szCs w:val="24"/>
        </w:rPr>
        <w:t xml:space="preserve"> needs</w:t>
      </w:r>
      <w:r w:rsidR="000E75E0" w:rsidRPr="00385E7A">
        <w:rPr>
          <w:rFonts w:ascii="Times New Roman" w:hAnsi="Times New Roman" w:cs="Times New Roman"/>
          <w:sz w:val="24"/>
          <w:szCs w:val="24"/>
        </w:rPr>
        <w:t>. The employees are less likely to see them as authoritative leaders; this is due to the mentality that leaders need to be assertive and authoritative to get things done</w:t>
      </w:r>
      <w:r w:rsidR="0021577A" w:rsidRPr="00385E7A">
        <w:rPr>
          <w:rFonts w:ascii="Times New Roman" w:hAnsi="Times New Roman" w:cs="Times New Roman"/>
          <w:sz w:val="24"/>
          <w:szCs w:val="24"/>
        </w:rPr>
        <w:t xml:space="preserve"> (Tee, 2018)</w:t>
      </w:r>
      <w:r w:rsidR="000E75E0" w:rsidRPr="00385E7A">
        <w:rPr>
          <w:rFonts w:ascii="Times New Roman" w:hAnsi="Times New Roman" w:cs="Times New Roman"/>
          <w:sz w:val="24"/>
          <w:szCs w:val="24"/>
        </w:rPr>
        <w:t xml:space="preserve">. </w:t>
      </w:r>
      <w:r w:rsidR="0091441E" w:rsidRPr="00385E7A">
        <w:rPr>
          <w:rFonts w:ascii="Times New Roman" w:hAnsi="Times New Roman" w:cs="Times New Roman"/>
          <w:sz w:val="24"/>
          <w:szCs w:val="24"/>
        </w:rPr>
        <w:t xml:space="preserve">Even though this leadership style motivates and empowers employees to be better, at some point, it causes relaxation among colleagues and dims creativity because most of the work seems to get done quickly creating a lazy culture in the workplace. </w:t>
      </w:r>
      <w:r w:rsidR="00986E24" w:rsidRPr="00385E7A">
        <w:rPr>
          <w:rFonts w:ascii="Times New Roman" w:hAnsi="Times New Roman" w:cs="Times New Roman"/>
          <w:sz w:val="24"/>
          <w:szCs w:val="24"/>
        </w:rPr>
        <w:t>It is difficult for some business executives to give credit to their employees for exemplary work. This is because the leader might not be willing to give up their authoritative nature, especially in organizations where the top executive leaders are in charge of making decisions.</w:t>
      </w:r>
    </w:p>
    <w:p w:rsidR="00E70DB9" w:rsidRDefault="00EA1057">
      <w:pPr>
        <w:rPr>
          <w:rFonts w:ascii="Times New Roman" w:hAnsi="Times New Roman" w:cs="Times New Roman"/>
          <w:sz w:val="24"/>
          <w:szCs w:val="24"/>
        </w:rPr>
      </w:pPr>
      <w:r>
        <w:rPr>
          <w:rFonts w:ascii="Times New Roman" w:hAnsi="Times New Roman" w:cs="Times New Roman"/>
          <w:sz w:val="24"/>
          <w:szCs w:val="24"/>
        </w:rPr>
        <w:br w:type="page"/>
      </w:r>
    </w:p>
    <w:p w:rsidR="00064D06" w:rsidRPr="00385E7A" w:rsidRDefault="00EA1057" w:rsidP="00385E7A">
      <w:pPr>
        <w:spacing w:line="480" w:lineRule="auto"/>
        <w:jc w:val="center"/>
        <w:rPr>
          <w:rFonts w:ascii="Times New Roman" w:hAnsi="Times New Roman" w:cs="Times New Roman"/>
          <w:sz w:val="24"/>
          <w:szCs w:val="24"/>
        </w:rPr>
      </w:pPr>
      <w:r w:rsidRPr="00385E7A">
        <w:rPr>
          <w:rFonts w:ascii="Times New Roman" w:hAnsi="Times New Roman" w:cs="Times New Roman"/>
          <w:sz w:val="24"/>
          <w:szCs w:val="24"/>
        </w:rPr>
        <w:lastRenderedPageBreak/>
        <w:t>References</w:t>
      </w:r>
    </w:p>
    <w:p w:rsidR="00496F75"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Baker, </w:t>
      </w:r>
      <w:r w:rsidRPr="00385E7A">
        <w:rPr>
          <w:rFonts w:ascii="Times New Roman" w:hAnsi="Times New Roman" w:cs="Times New Roman"/>
          <w:sz w:val="24"/>
          <w:szCs w:val="24"/>
        </w:rPr>
        <w:t>J., &amp; Baker, C. (2017). </w:t>
      </w:r>
      <w:r w:rsidRPr="00385E7A">
        <w:rPr>
          <w:rFonts w:ascii="Times New Roman" w:hAnsi="Times New Roman" w:cs="Times New Roman"/>
          <w:i/>
          <w:iCs/>
          <w:sz w:val="24"/>
          <w:szCs w:val="24"/>
        </w:rPr>
        <w:t>Servant leadership: The case of nelson mandela</w:t>
      </w:r>
      <w:r w:rsidRPr="00385E7A">
        <w:rPr>
          <w:rFonts w:ascii="Times New Roman" w:hAnsi="Times New Roman" w:cs="Times New Roman"/>
          <w:sz w:val="24"/>
          <w:szCs w:val="24"/>
        </w:rPr>
        <w:t>. SAGE Publications: SAGE Business Cases Originals.</w:t>
      </w:r>
    </w:p>
    <w:p w:rsidR="00D41DAF"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Eva, N., Robin, M., Sendjaya, S., van Dierendonck, D., &amp; Liden, R. C. (2019). Servant leadership: A systematic review and call for fut</w:t>
      </w:r>
      <w:r w:rsidRPr="00385E7A">
        <w:rPr>
          <w:rFonts w:ascii="Times New Roman" w:hAnsi="Times New Roman" w:cs="Times New Roman"/>
          <w:sz w:val="24"/>
          <w:szCs w:val="24"/>
        </w:rPr>
        <w:t>ure research. </w:t>
      </w:r>
      <w:r w:rsidRPr="00385E7A">
        <w:rPr>
          <w:rFonts w:ascii="Times New Roman" w:hAnsi="Times New Roman" w:cs="Times New Roman"/>
          <w:i/>
          <w:iCs/>
          <w:sz w:val="24"/>
          <w:szCs w:val="24"/>
        </w:rPr>
        <w:t>The Leadership Quarterly</w:t>
      </w:r>
      <w:r w:rsidRPr="00385E7A">
        <w:rPr>
          <w:rFonts w:ascii="Times New Roman" w:hAnsi="Times New Roman" w:cs="Times New Roman"/>
          <w:sz w:val="24"/>
          <w:szCs w:val="24"/>
        </w:rPr>
        <w:t>, </w:t>
      </w:r>
      <w:r w:rsidRPr="00385E7A">
        <w:rPr>
          <w:rFonts w:ascii="Times New Roman" w:hAnsi="Times New Roman" w:cs="Times New Roman"/>
          <w:i/>
          <w:iCs/>
          <w:sz w:val="24"/>
          <w:szCs w:val="24"/>
        </w:rPr>
        <w:t>30</w:t>
      </w:r>
      <w:r w:rsidRPr="00385E7A">
        <w:rPr>
          <w:rFonts w:ascii="Times New Roman" w:hAnsi="Times New Roman" w:cs="Times New Roman"/>
          <w:sz w:val="24"/>
          <w:szCs w:val="24"/>
        </w:rPr>
        <w:t>(1), 111-132.</w:t>
      </w:r>
    </w:p>
    <w:p w:rsidR="00064D06"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Gandolfi, F., &amp; Stone, S. (2018). Leadership, leadership styles, and servant leadership. </w:t>
      </w:r>
      <w:r w:rsidRPr="00385E7A">
        <w:rPr>
          <w:rFonts w:ascii="Times New Roman" w:hAnsi="Times New Roman" w:cs="Times New Roman"/>
          <w:i/>
          <w:iCs/>
          <w:sz w:val="24"/>
          <w:szCs w:val="24"/>
        </w:rPr>
        <w:t>Journal of Management Research</w:t>
      </w:r>
      <w:r w:rsidRPr="00385E7A">
        <w:rPr>
          <w:rFonts w:ascii="Times New Roman" w:hAnsi="Times New Roman" w:cs="Times New Roman"/>
          <w:sz w:val="24"/>
          <w:szCs w:val="24"/>
        </w:rPr>
        <w:t>, </w:t>
      </w:r>
      <w:r w:rsidRPr="00385E7A">
        <w:rPr>
          <w:rFonts w:ascii="Times New Roman" w:hAnsi="Times New Roman" w:cs="Times New Roman"/>
          <w:i/>
          <w:iCs/>
          <w:sz w:val="24"/>
          <w:szCs w:val="24"/>
        </w:rPr>
        <w:t>18</w:t>
      </w:r>
      <w:r w:rsidRPr="00385E7A">
        <w:rPr>
          <w:rFonts w:ascii="Times New Roman" w:hAnsi="Times New Roman" w:cs="Times New Roman"/>
          <w:sz w:val="24"/>
          <w:szCs w:val="24"/>
        </w:rPr>
        <w:t>(4), 261-269.</w:t>
      </w:r>
    </w:p>
    <w:p w:rsidR="00CF0624"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Johnson, C. D. (2012). Meeting the ethical challenges of leader</w:t>
      </w:r>
      <w:r w:rsidRPr="00385E7A">
        <w:rPr>
          <w:rFonts w:ascii="Times New Roman" w:hAnsi="Times New Roman" w:cs="Times New Roman"/>
          <w:sz w:val="24"/>
          <w:szCs w:val="24"/>
        </w:rPr>
        <w:t>ship: Casting light or shadow by Craig E. Johnson.</w:t>
      </w:r>
    </w:p>
    <w:p w:rsidR="004526FA"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Luthor, J. (2019, August 8). The Advantages of the Servant Leadership Style. Retrieved from </w:t>
      </w:r>
      <w:hyperlink r:id="rId7" w:history="1">
        <w:r w:rsidRPr="00385E7A">
          <w:rPr>
            <w:rStyle w:val="Hyperlink"/>
            <w:rFonts w:ascii="Times New Roman" w:hAnsi="Times New Roman" w:cs="Times New Roman"/>
            <w:sz w:val="24"/>
            <w:szCs w:val="24"/>
          </w:rPr>
          <w:t>https://yourbusi</w:t>
        </w:r>
        <w:r w:rsidRPr="00385E7A">
          <w:rPr>
            <w:rStyle w:val="Hyperlink"/>
            <w:rFonts w:ascii="Times New Roman" w:hAnsi="Times New Roman" w:cs="Times New Roman"/>
            <w:sz w:val="24"/>
            <w:szCs w:val="24"/>
          </w:rPr>
          <w:t>ness.azcentral.com/advantages-servant-leadership-style-5282.html</w:t>
        </w:r>
      </w:hyperlink>
      <w:r w:rsidRPr="00385E7A">
        <w:rPr>
          <w:rFonts w:ascii="Times New Roman" w:hAnsi="Times New Roman" w:cs="Times New Roman"/>
          <w:sz w:val="24"/>
          <w:szCs w:val="24"/>
        </w:rPr>
        <w:t xml:space="preserve"> </w:t>
      </w:r>
    </w:p>
    <w:p w:rsidR="003F6D3A"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Russell, E. J. (2016). Servant leadership’s cycle of benefit. </w:t>
      </w:r>
      <w:r w:rsidRPr="00385E7A">
        <w:rPr>
          <w:rFonts w:ascii="Times New Roman" w:hAnsi="Times New Roman" w:cs="Times New Roman"/>
          <w:i/>
          <w:iCs/>
          <w:sz w:val="24"/>
          <w:szCs w:val="24"/>
        </w:rPr>
        <w:t>Servant Leadership: Theory &amp; Practice</w:t>
      </w:r>
      <w:r w:rsidRPr="00385E7A">
        <w:rPr>
          <w:rFonts w:ascii="Times New Roman" w:hAnsi="Times New Roman" w:cs="Times New Roman"/>
          <w:sz w:val="24"/>
          <w:szCs w:val="24"/>
        </w:rPr>
        <w:t>, </w:t>
      </w:r>
      <w:r w:rsidRPr="00385E7A">
        <w:rPr>
          <w:rFonts w:ascii="Times New Roman" w:hAnsi="Times New Roman" w:cs="Times New Roman"/>
          <w:i/>
          <w:iCs/>
          <w:sz w:val="24"/>
          <w:szCs w:val="24"/>
        </w:rPr>
        <w:t>3</w:t>
      </w:r>
      <w:r w:rsidRPr="00385E7A">
        <w:rPr>
          <w:rFonts w:ascii="Times New Roman" w:hAnsi="Times New Roman" w:cs="Times New Roman"/>
          <w:sz w:val="24"/>
          <w:szCs w:val="24"/>
        </w:rPr>
        <w:t>(1), 3.</w:t>
      </w:r>
    </w:p>
    <w:p w:rsidR="0021577A"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 xml:space="preserve">Tee, E. (2018, March 30). The Pitfalls Of Servant Leadership. Retrieved from </w:t>
      </w:r>
      <w:hyperlink r:id="rId8" w:history="1">
        <w:r w:rsidRPr="00385E7A">
          <w:rPr>
            <w:rStyle w:val="Hyperlink"/>
            <w:rFonts w:ascii="Times New Roman" w:hAnsi="Times New Roman" w:cs="Times New Roman"/>
            <w:sz w:val="24"/>
            <w:szCs w:val="24"/>
          </w:rPr>
          <w:t>https://leaderonomics.com/leadership/the-pitfalls-of-servant-leadership</w:t>
        </w:r>
      </w:hyperlink>
      <w:r w:rsidRPr="00385E7A">
        <w:rPr>
          <w:rFonts w:ascii="Times New Roman" w:hAnsi="Times New Roman" w:cs="Times New Roman"/>
          <w:sz w:val="24"/>
          <w:szCs w:val="24"/>
        </w:rPr>
        <w:t xml:space="preserve"> </w:t>
      </w:r>
    </w:p>
    <w:p w:rsidR="00986E24" w:rsidRPr="00385E7A" w:rsidRDefault="00EA1057" w:rsidP="00385E7A">
      <w:pPr>
        <w:spacing w:after="0" w:line="480" w:lineRule="auto"/>
        <w:ind w:left="720" w:hanging="720"/>
        <w:contextualSpacing/>
        <w:rPr>
          <w:rFonts w:ascii="Times New Roman" w:hAnsi="Times New Roman" w:cs="Times New Roman"/>
          <w:sz w:val="24"/>
          <w:szCs w:val="24"/>
        </w:rPr>
      </w:pPr>
      <w:r w:rsidRPr="00385E7A">
        <w:rPr>
          <w:rFonts w:ascii="Times New Roman" w:hAnsi="Times New Roman" w:cs="Times New Roman"/>
          <w:sz w:val="24"/>
          <w:szCs w:val="24"/>
        </w:rPr>
        <w:t>Quain, S</w:t>
      </w:r>
      <w:r w:rsidR="00496F75" w:rsidRPr="00385E7A">
        <w:rPr>
          <w:rFonts w:ascii="Times New Roman" w:hAnsi="Times New Roman" w:cs="Times New Roman"/>
          <w:sz w:val="24"/>
          <w:szCs w:val="24"/>
        </w:rPr>
        <w:t>. (2018, October 22). Problems w</w:t>
      </w:r>
      <w:r w:rsidRPr="00385E7A">
        <w:rPr>
          <w:rFonts w:ascii="Times New Roman" w:hAnsi="Times New Roman" w:cs="Times New Roman"/>
          <w:sz w:val="24"/>
          <w:szCs w:val="24"/>
        </w:rPr>
        <w:t xml:space="preserve">ith the Servant Leadership Model. Retrieved from </w:t>
      </w:r>
      <w:hyperlink r:id="rId9" w:history="1">
        <w:r w:rsidR="005E2786" w:rsidRPr="00385E7A">
          <w:rPr>
            <w:rStyle w:val="Hyperlink"/>
            <w:rFonts w:ascii="Times New Roman" w:hAnsi="Times New Roman" w:cs="Times New Roman"/>
            <w:sz w:val="24"/>
            <w:szCs w:val="24"/>
          </w:rPr>
          <w:t>https://smallbusiness.chron.com/problems-servant-leadership-model-50586.html</w:t>
        </w:r>
      </w:hyperlink>
      <w:r w:rsidR="005E2786" w:rsidRPr="00385E7A">
        <w:rPr>
          <w:rFonts w:ascii="Times New Roman" w:hAnsi="Times New Roman" w:cs="Times New Roman"/>
          <w:sz w:val="24"/>
          <w:szCs w:val="24"/>
        </w:rPr>
        <w:t xml:space="preserve"> </w:t>
      </w:r>
    </w:p>
    <w:p w:rsidR="00064D06" w:rsidRPr="00385E7A" w:rsidRDefault="00064D06" w:rsidP="00385E7A">
      <w:pPr>
        <w:spacing w:after="0" w:line="480" w:lineRule="auto"/>
        <w:ind w:left="720" w:hanging="720"/>
        <w:contextualSpacing/>
        <w:rPr>
          <w:rFonts w:ascii="Times New Roman" w:hAnsi="Times New Roman" w:cs="Times New Roman"/>
          <w:sz w:val="24"/>
          <w:szCs w:val="24"/>
        </w:rPr>
      </w:pPr>
    </w:p>
    <w:p w:rsidR="00064D06" w:rsidRPr="00385E7A" w:rsidRDefault="00064D06" w:rsidP="00385E7A">
      <w:pPr>
        <w:spacing w:line="480" w:lineRule="auto"/>
        <w:rPr>
          <w:rFonts w:ascii="Times New Roman" w:hAnsi="Times New Roman" w:cs="Times New Roman"/>
          <w:sz w:val="24"/>
          <w:szCs w:val="24"/>
        </w:rPr>
      </w:pPr>
    </w:p>
    <w:p w:rsidR="00064D06" w:rsidRPr="00385E7A" w:rsidRDefault="00064D06" w:rsidP="00385E7A">
      <w:pPr>
        <w:spacing w:line="480" w:lineRule="auto"/>
        <w:rPr>
          <w:rFonts w:ascii="Times New Roman" w:hAnsi="Times New Roman" w:cs="Times New Roman"/>
          <w:sz w:val="24"/>
          <w:szCs w:val="24"/>
        </w:rPr>
      </w:pPr>
    </w:p>
    <w:sectPr w:rsidR="00064D06" w:rsidRPr="00385E7A" w:rsidSect="001631E0">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057" w:rsidRDefault="00EA1057">
      <w:pPr>
        <w:spacing w:after="0" w:line="240" w:lineRule="auto"/>
      </w:pPr>
      <w:r>
        <w:separator/>
      </w:r>
    </w:p>
  </w:endnote>
  <w:endnote w:type="continuationSeparator" w:id="0">
    <w:p w:rsidR="00EA1057" w:rsidRDefault="00EA1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057" w:rsidRDefault="00EA1057">
      <w:pPr>
        <w:spacing w:after="0" w:line="240" w:lineRule="auto"/>
      </w:pPr>
      <w:r>
        <w:separator/>
      </w:r>
    </w:p>
  </w:footnote>
  <w:footnote w:type="continuationSeparator" w:id="0">
    <w:p w:rsidR="00EA1057" w:rsidRDefault="00EA10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1E0" w:rsidRPr="001631E0" w:rsidRDefault="00EA1057" w:rsidP="001631E0">
    <w:pPr>
      <w:pStyle w:val="Header"/>
      <w:spacing w:line="480" w:lineRule="auto"/>
      <w:rPr>
        <w:rFonts w:ascii="Times New Roman" w:hAnsi="Times New Roman" w:cs="Times New Roman"/>
        <w:sz w:val="24"/>
        <w:szCs w:val="24"/>
      </w:rPr>
    </w:pPr>
    <w:r w:rsidRPr="001631E0">
      <w:rPr>
        <w:rFonts w:ascii="Times New Roman" w:hAnsi="Times New Roman" w:cs="Times New Roman"/>
        <w:sz w:val="24"/>
        <w:szCs w:val="24"/>
      </w:rPr>
      <w:t xml:space="preserve">LEADERSHIP </w:t>
    </w:r>
    <w:sdt>
      <w:sdtPr>
        <w:rPr>
          <w:rFonts w:ascii="Times New Roman" w:hAnsi="Times New Roman" w:cs="Times New Roman"/>
          <w:sz w:val="24"/>
          <w:szCs w:val="24"/>
        </w:rPr>
        <w:id w:val="499935461"/>
        <w:docPartObj>
          <w:docPartGallery w:val="Page Numbers (Top of Page)"/>
          <w:docPartUnique/>
        </w:docPartObj>
      </w:sdtPr>
      <w:sdtEndPr/>
      <w:sdtContent>
        <w:r w:rsidRPr="001631E0">
          <w:rPr>
            <w:rFonts w:ascii="Times New Roman" w:hAnsi="Times New Roman" w:cs="Times New Roman"/>
            <w:sz w:val="24"/>
            <w:szCs w:val="24"/>
          </w:rPr>
          <w:tab/>
        </w:r>
        <w:r w:rsidR="00C576A0">
          <w:rPr>
            <w:rFonts w:ascii="Times New Roman" w:hAnsi="Times New Roman" w:cs="Times New Roman"/>
            <w:sz w:val="24"/>
            <w:szCs w:val="24"/>
          </w:rPr>
          <w:tab/>
        </w:r>
        <w:r w:rsidRPr="001631E0">
          <w:rPr>
            <w:rFonts w:ascii="Times New Roman" w:hAnsi="Times New Roman" w:cs="Times New Roman"/>
            <w:sz w:val="24"/>
            <w:szCs w:val="24"/>
          </w:rPr>
          <w:fldChar w:fldCharType="begin"/>
        </w:r>
        <w:r w:rsidRPr="001631E0">
          <w:rPr>
            <w:rFonts w:ascii="Times New Roman" w:hAnsi="Times New Roman" w:cs="Times New Roman"/>
            <w:sz w:val="24"/>
            <w:szCs w:val="24"/>
          </w:rPr>
          <w:instrText xml:space="preserve"> PAGE   \* MERGEFORMAT </w:instrText>
        </w:r>
        <w:r w:rsidRPr="001631E0">
          <w:rPr>
            <w:rFonts w:ascii="Times New Roman" w:hAnsi="Times New Roman" w:cs="Times New Roman"/>
            <w:sz w:val="24"/>
            <w:szCs w:val="24"/>
          </w:rPr>
          <w:fldChar w:fldCharType="separate"/>
        </w:r>
        <w:r w:rsidR="009E6D48">
          <w:rPr>
            <w:rFonts w:ascii="Times New Roman" w:hAnsi="Times New Roman" w:cs="Times New Roman"/>
            <w:noProof/>
            <w:sz w:val="24"/>
            <w:szCs w:val="24"/>
          </w:rPr>
          <w:t>2</w:t>
        </w:r>
        <w:r w:rsidRPr="001631E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1E0" w:rsidRPr="001631E0" w:rsidRDefault="00EA1057">
    <w:pPr>
      <w:pStyle w:val="Header"/>
      <w:rPr>
        <w:rFonts w:ascii="Times New Roman" w:hAnsi="Times New Roman" w:cs="Times New Roman"/>
        <w:sz w:val="24"/>
        <w:szCs w:val="24"/>
      </w:rPr>
    </w:pPr>
    <w:r w:rsidRPr="001631E0">
      <w:rPr>
        <w:rFonts w:ascii="Times New Roman" w:hAnsi="Times New Roman" w:cs="Times New Roman"/>
        <w:sz w:val="24"/>
        <w:szCs w:val="24"/>
      </w:rPr>
      <w:t>Running head: LEADERSHIP</w:t>
    </w:r>
    <w:sdt>
      <w:sdtPr>
        <w:rPr>
          <w:rFonts w:ascii="Times New Roman" w:hAnsi="Times New Roman" w:cs="Times New Roman"/>
          <w:sz w:val="24"/>
          <w:szCs w:val="24"/>
        </w:rPr>
        <w:id w:val="-93946399"/>
        <w:docPartObj>
          <w:docPartGallery w:val="Page Numbers (Top of Page)"/>
          <w:docPartUnique/>
        </w:docPartObj>
      </w:sdtPr>
      <w:sdtEndPr>
        <w:rPr>
          <w:noProof/>
        </w:rPr>
      </w:sdtEndPr>
      <w:sdtContent>
        <w:r>
          <w:rPr>
            <w:rFonts w:ascii="Times New Roman" w:hAnsi="Times New Roman" w:cs="Times New Roman"/>
            <w:sz w:val="24"/>
            <w:szCs w:val="24"/>
          </w:rPr>
          <w:tab/>
        </w:r>
        <w:r w:rsidR="00E70DB9">
          <w:rPr>
            <w:rFonts w:ascii="Times New Roman" w:hAnsi="Times New Roman" w:cs="Times New Roman"/>
            <w:sz w:val="24"/>
            <w:szCs w:val="24"/>
          </w:rPr>
          <w:tab/>
        </w:r>
        <w:r w:rsidRPr="001631E0">
          <w:rPr>
            <w:rFonts w:ascii="Times New Roman" w:hAnsi="Times New Roman" w:cs="Times New Roman"/>
            <w:sz w:val="24"/>
            <w:szCs w:val="24"/>
          </w:rPr>
          <w:fldChar w:fldCharType="begin"/>
        </w:r>
        <w:r w:rsidRPr="001631E0">
          <w:rPr>
            <w:rFonts w:ascii="Times New Roman" w:hAnsi="Times New Roman" w:cs="Times New Roman"/>
            <w:sz w:val="24"/>
            <w:szCs w:val="24"/>
          </w:rPr>
          <w:instrText xml:space="preserve"> PAGE   \* MERGEFORMAT </w:instrText>
        </w:r>
        <w:r w:rsidRPr="001631E0">
          <w:rPr>
            <w:rFonts w:ascii="Times New Roman" w:hAnsi="Times New Roman" w:cs="Times New Roman"/>
            <w:sz w:val="24"/>
            <w:szCs w:val="24"/>
          </w:rPr>
          <w:fldChar w:fldCharType="separate"/>
        </w:r>
        <w:r w:rsidR="009E6D48">
          <w:rPr>
            <w:rFonts w:ascii="Times New Roman" w:hAnsi="Times New Roman" w:cs="Times New Roman"/>
            <w:noProof/>
            <w:sz w:val="24"/>
            <w:szCs w:val="24"/>
          </w:rPr>
          <w:t>1</w:t>
        </w:r>
        <w:r w:rsidRPr="001631E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E0"/>
    <w:rsid w:val="00032D08"/>
    <w:rsid w:val="00064D06"/>
    <w:rsid w:val="00067A87"/>
    <w:rsid w:val="00084ECA"/>
    <w:rsid w:val="000C0D94"/>
    <w:rsid w:val="000E75E0"/>
    <w:rsid w:val="001124DE"/>
    <w:rsid w:val="0013496C"/>
    <w:rsid w:val="00153831"/>
    <w:rsid w:val="00156D28"/>
    <w:rsid w:val="001631E0"/>
    <w:rsid w:val="00207256"/>
    <w:rsid w:val="0021577A"/>
    <w:rsid w:val="00220D98"/>
    <w:rsid w:val="002565DD"/>
    <w:rsid w:val="002D08E9"/>
    <w:rsid w:val="002E14E8"/>
    <w:rsid w:val="003233DC"/>
    <w:rsid w:val="00385E7A"/>
    <w:rsid w:val="00393BB3"/>
    <w:rsid w:val="003C2538"/>
    <w:rsid w:val="003E417E"/>
    <w:rsid w:val="003F6D3A"/>
    <w:rsid w:val="00436007"/>
    <w:rsid w:val="004526FA"/>
    <w:rsid w:val="00496F75"/>
    <w:rsid w:val="004E5CEB"/>
    <w:rsid w:val="00553B6A"/>
    <w:rsid w:val="005575D7"/>
    <w:rsid w:val="005A106B"/>
    <w:rsid w:val="005A4B8E"/>
    <w:rsid w:val="005E2786"/>
    <w:rsid w:val="0066425B"/>
    <w:rsid w:val="006F5263"/>
    <w:rsid w:val="007207E6"/>
    <w:rsid w:val="00793B4A"/>
    <w:rsid w:val="007D16BB"/>
    <w:rsid w:val="008149C2"/>
    <w:rsid w:val="00876CFB"/>
    <w:rsid w:val="008905CF"/>
    <w:rsid w:val="00893E6E"/>
    <w:rsid w:val="0091441E"/>
    <w:rsid w:val="009501C8"/>
    <w:rsid w:val="00986E24"/>
    <w:rsid w:val="0099250D"/>
    <w:rsid w:val="009E6D48"/>
    <w:rsid w:val="00A32B23"/>
    <w:rsid w:val="00B0635D"/>
    <w:rsid w:val="00BA55F5"/>
    <w:rsid w:val="00C130B7"/>
    <w:rsid w:val="00C22582"/>
    <w:rsid w:val="00C576A0"/>
    <w:rsid w:val="00C76B69"/>
    <w:rsid w:val="00C772F6"/>
    <w:rsid w:val="00C86E15"/>
    <w:rsid w:val="00C920B2"/>
    <w:rsid w:val="00CB68C8"/>
    <w:rsid w:val="00CB7D35"/>
    <w:rsid w:val="00CC6A7D"/>
    <w:rsid w:val="00CF0624"/>
    <w:rsid w:val="00D41DAF"/>
    <w:rsid w:val="00D47AC1"/>
    <w:rsid w:val="00D74B79"/>
    <w:rsid w:val="00DE0967"/>
    <w:rsid w:val="00DF0871"/>
    <w:rsid w:val="00E44B9A"/>
    <w:rsid w:val="00E4604E"/>
    <w:rsid w:val="00E70DB9"/>
    <w:rsid w:val="00EA1057"/>
    <w:rsid w:val="00ED52A9"/>
    <w:rsid w:val="00F31219"/>
    <w:rsid w:val="00F56355"/>
    <w:rsid w:val="00F5663A"/>
    <w:rsid w:val="00F735B9"/>
    <w:rsid w:val="00FC4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E0"/>
  </w:style>
  <w:style w:type="paragraph" w:styleId="Footer">
    <w:name w:val="footer"/>
    <w:basedOn w:val="Normal"/>
    <w:link w:val="FooterChar"/>
    <w:uiPriority w:val="99"/>
    <w:unhideWhenUsed/>
    <w:rsid w:val="0016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E0"/>
  </w:style>
  <w:style w:type="character" w:styleId="Hyperlink">
    <w:name w:val="Hyperlink"/>
    <w:basedOn w:val="DefaultParagraphFont"/>
    <w:uiPriority w:val="99"/>
    <w:unhideWhenUsed/>
    <w:rsid w:val="005E278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31E0"/>
  </w:style>
  <w:style w:type="paragraph" w:styleId="Footer">
    <w:name w:val="footer"/>
    <w:basedOn w:val="Normal"/>
    <w:link w:val="FooterChar"/>
    <w:uiPriority w:val="99"/>
    <w:unhideWhenUsed/>
    <w:rsid w:val="00163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31E0"/>
  </w:style>
  <w:style w:type="character" w:styleId="Hyperlink">
    <w:name w:val="Hyperlink"/>
    <w:basedOn w:val="DefaultParagraphFont"/>
    <w:uiPriority w:val="99"/>
    <w:unhideWhenUsed/>
    <w:rsid w:val="005E2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eronomics.com/leadership/the-pitfalls-of-servant-leadershi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rbusiness.azcentral.com/advantages-servant-leadership-style-5282.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mallbusiness.chron.com/problems-servant-leadership-model-5058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6</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43</cp:revision>
  <dcterms:created xsi:type="dcterms:W3CDTF">2020-06-04T10:33:00Z</dcterms:created>
  <dcterms:modified xsi:type="dcterms:W3CDTF">2020-06-04T19:32:00Z</dcterms:modified>
</cp:coreProperties>
</file>